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6" w:rsidRDefault="009E2BA2" w:rsidP="00B76BA3">
      <w:pPr>
        <w:spacing w:line="360" w:lineRule="auto"/>
        <w:rPr>
          <w:b/>
          <w:sz w:val="28"/>
          <w:szCs w:val="28"/>
          <w:u w:val="single"/>
        </w:rPr>
      </w:pPr>
      <w:r w:rsidRPr="009E2BA2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-19050</wp:posOffset>
            </wp:positionV>
            <wp:extent cx="1038225" cy="1343025"/>
            <wp:effectExtent l="19050" t="0" r="9525" b="0"/>
            <wp:wrapSquare wrapText="bothSides"/>
            <wp:docPr id="1" name="Picture 3" descr="SPO logo 4_black text_white_bkgr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 logo 4_black text_white_bkgrnd_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BA2" w:rsidRDefault="001A66FC" w:rsidP="00B76B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Sooke Philharmonic Society</w:t>
      </w:r>
      <w:r w:rsidR="009E2BA2">
        <w:rPr>
          <w:b/>
          <w:sz w:val="28"/>
          <w:szCs w:val="28"/>
        </w:rPr>
        <w:t xml:space="preserve"> presents the 1</w:t>
      </w:r>
      <w:r w:rsidR="00556D2A">
        <w:rPr>
          <w:b/>
          <w:sz w:val="28"/>
          <w:szCs w:val="28"/>
        </w:rPr>
        <w:t>9</w:t>
      </w:r>
      <w:r w:rsidR="009E2BA2" w:rsidRPr="009E2BA2">
        <w:rPr>
          <w:b/>
          <w:sz w:val="28"/>
          <w:szCs w:val="28"/>
          <w:vertAlign w:val="superscript"/>
        </w:rPr>
        <w:t>th</w:t>
      </w:r>
      <w:r w:rsidR="00940976">
        <w:rPr>
          <w:b/>
          <w:sz w:val="28"/>
          <w:szCs w:val="28"/>
        </w:rPr>
        <w:t xml:space="preserve"> A</w:t>
      </w:r>
      <w:r w:rsidR="009E2BA2">
        <w:rPr>
          <w:b/>
          <w:sz w:val="28"/>
          <w:szCs w:val="28"/>
        </w:rPr>
        <w:t>nnual</w:t>
      </w:r>
    </w:p>
    <w:p w:rsidR="00592BF1" w:rsidRPr="001A66FC" w:rsidRDefault="00C47F71" w:rsidP="00B76B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56D2A">
        <w:rPr>
          <w:b/>
          <w:sz w:val="28"/>
          <w:szCs w:val="28"/>
        </w:rPr>
        <w:t>24</w:t>
      </w:r>
      <w:r w:rsidR="001A66FC">
        <w:rPr>
          <w:b/>
          <w:sz w:val="28"/>
          <w:szCs w:val="28"/>
        </w:rPr>
        <w:t xml:space="preserve"> </w:t>
      </w:r>
      <w:r w:rsidR="001A66FC" w:rsidRPr="001A66FC">
        <w:rPr>
          <w:b/>
          <w:sz w:val="28"/>
          <w:szCs w:val="28"/>
        </w:rPr>
        <w:t xml:space="preserve">Don Chrysler Concerto </w:t>
      </w:r>
      <w:r w:rsidR="00FC6110" w:rsidRPr="001A66FC">
        <w:rPr>
          <w:b/>
          <w:sz w:val="28"/>
          <w:szCs w:val="28"/>
        </w:rPr>
        <w:t xml:space="preserve">Competition </w:t>
      </w:r>
      <w:r w:rsidR="001A66FC" w:rsidRPr="001A66FC">
        <w:rPr>
          <w:b/>
          <w:sz w:val="28"/>
          <w:szCs w:val="28"/>
        </w:rPr>
        <w:t>for Young Musicians</w:t>
      </w:r>
      <w:r w:rsidR="009E2BA2">
        <w:rPr>
          <w:b/>
          <w:sz w:val="28"/>
          <w:szCs w:val="28"/>
        </w:rPr>
        <w:t xml:space="preserve">: </w:t>
      </w:r>
      <w:r w:rsidR="001A66FC">
        <w:rPr>
          <w:b/>
          <w:sz w:val="28"/>
          <w:szCs w:val="28"/>
        </w:rPr>
        <w:t>Overview</w:t>
      </w:r>
    </w:p>
    <w:p w:rsidR="00FC6110" w:rsidRPr="001A66FC" w:rsidRDefault="00FC6110" w:rsidP="00B76BA3">
      <w:pPr>
        <w:spacing w:line="240" w:lineRule="auto"/>
        <w:rPr>
          <w:sz w:val="24"/>
          <w:szCs w:val="24"/>
        </w:rPr>
      </w:pPr>
      <w:r w:rsidRPr="001A66FC">
        <w:rPr>
          <w:sz w:val="24"/>
          <w:szCs w:val="24"/>
        </w:rPr>
        <w:t xml:space="preserve">The </w:t>
      </w:r>
      <w:r w:rsidR="001A66FC" w:rsidRPr="001A66FC">
        <w:rPr>
          <w:sz w:val="24"/>
          <w:szCs w:val="24"/>
        </w:rPr>
        <w:t xml:space="preserve">Don Chrysler </w:t>
      </w:r>
      <w:r w:rsidRPr="001A66FC">
        <w:rPr>
          <w:sz w:val="24"/>
          <w:szCs w:val="24"/>
        </w:rPr>
        <w:t>Concerto Co</w:t>
      </w:r>
      <w:r w:rsidR="009007A2" w:rsidRPr="001A66FC">
        <w:rPr>
          <w:sz w:val="24"/>
          <w:szCs w:val="24"/>
        </w:rPr>
        <w:t>mpetition is open to instrumental and voice students</w:t>
      </w:r>
      <w:r w:rsidRPr="001A66FC">
        <w:rPr>
          <w:sz w:val="24"/>
          <w:szCs w:val="24"/>
        </w:rPr>
        <w:t xml:space="preserve"> u</w:t>
      </w:r>
      <w:r w:rsidR="009007A2" w:rsidRPr="001A66FC">
        <w:rPr>
          <w:sz w:val="24"/>
          <w:szCs w:val="24"/>
        </w:rPr>
        <w:t xml:space="preserve">p to and including the age </w:t>
      </w:r>
      <w:r w:rsidR="009007A2" w:rsidRPr="00604585">
        <w:rPr>
          <w:sz w:val="24"/>
          <w:szCs w:val="24"/>
        </w:rPr>
        <w:t>of 25</w:t>
      </w:r>
      <w:r w:rsidRPr="00604585">
        <w:rPr>
          <w:sz w:val="24"/>
          <w:szCs w:val="24"/>
        </w:rPr>
        <w:t xml:space="preserve"> years</w:t>
      </w:r>
      <w:r w:rsidRPr="001A66FC">
        <w:rPr>
          <w:sz w:val="24"/>
          <w:szCs w:val="24"/>
        </w:rPr>
        <w:t xml:space="preserve"> (as of January 1</w:t>
      </w:r>
      <w:r w:rsidR="00556D2A">
        <w:rPr>
          <w:sz w:val="24"/>
          <w:szCs w:val="24"/>
        </w:rPr>
        <w:t>, 2024</w:t>
      </w:r>
      <w:r w:rsidR="001A66FC">
        <w:rPr>
          <w:sz w:val="24"/>
          <w:szCs w:val="24"/>
        </w:rPr>
        <w:t xml:space="preserve">). </w:t>
      </w:r>
      <w:r w:rsidRPr="001A66FC">
        <w:rPr>
          <w:sz w:val="24"/>
          <w:szCs w:val="24"/>
        </w:rPr>
        <w:t>They must be studying privately or at an accredited institution on Vancouver Island or the Gulf Islands.</w:t>
      </w:r>
    </w:p>
    <w:p w:rsidR="00EF6455" w:rsidRDefault="00FC6110" w:rsidP="00B76BA3">
      <w:pPr>
        <w:spacing w:line="240" w:lineRule="auto"/>
        <w:rPr>
          <w:sz w:val="24"/>
          <w:szCs w:val="24"/>
        </w:rPr>
      </w:pPr>
      <w:r w:rsidRPr="001A66FC">
        <w:rPr>
          <w:sz w:val="24"/>
          <w:szCs w:val="24"/>
        </w:rPr>
        <w:t>The 1</w:t>
      </w:r>
      <w:r w:rsidRPr="001A66FC">
        <w:rPr>
          <w:sz w:val="24"/>
          <w:szCs w:val="24"/>
          <w:vertAlign w:val="superscript"/>
        </w:rPr>
        <w:t>st</w:t>
      </w:r>
      <w:r w:rsidRPr="001A66FC">
        <w:rPr>
          <w:sz w:val="24"/>
          <w:szCs w:val="24"/>
        </w:rPr>
        <w:t xml:space="preserve"> prize winner will have the honour of performing as a soloist </w:t>
      </w:r>
      <w:r w:rsidR="003177EC">
        <w:rPr>
          <w:sz w:val="24"/>
          <w:szCs w:val="24"/>
        </w:rPr>
        <w:t>at</w:t>
      </w:r>
      <w:r w:rsidRPr="001A66FC">
        <w:rPr>
          <w:sz w:val="24"/>
          <w:szCs w:val="24"/>
        </w:rPr>
        <w:t xml:space="preserve"> two performances with the Sooke Philharmonic Orchestra</w:t>
      </w:r>
      <w:r w:rsidR="001A66FC">
        <w:rPr>
          <w:sz w:val="24"/>
          <w:szCs w:val="24"/>
        </w:rPr>
        <w:t>. The concerts</w:t>
      </w:r>
      <w:r w:rsidRPr="001A66FC">
        <w:rPr>
          <w:sz w:val="24"/>
          <w:szCs w:val="24"/>
        </w:rPr>
        <w:t xml:space="preserve"> will take place on </w:t>
      </w:r>
      <w:r w:rsidR="00556D2A">
        <w:rPr>
          <w:sz w:val="24"/>
          <w:szCs w:val="24"/>
        </w:rPr>
        <w:t>November 3</w:t>
      </w:r>
      <w:r w:rsidR="001A66FC">
        <w:rPr>
          <w:sz w:val="24"/>
          <w:szCs w:val="24"/>
        </w:rPr>
        <w:t>,</w:t>
      </w:r>
      <w:r w:rsidR="00B22850" w:rsidRPr="001A66FC">
        <w:rPr>
          <w:sz w:val="24"/>
          <w:szCs w:val="24"/>
        </w:rPr>
        <w:t xml:space="preserve"> </w:t>
      </w:r>
      <w:r w:rsidR="00556D2A">
        <w:rPr>
          <w:sz w:val="24"/>
          <w:szCs w:val="24"/>
        </w:rPr>
        <w:t>2024</w:t>
      </w:r>
      <w:r w:rsidR="00EF6455">
        <w:rPr>
          <w:sz w:val="24"/>
          <w:szCs w:val="24"/>
        </w:rPr>
        <w:t xml:space="preserve"> </w:t>
      </w:r>
      <w:r w:rsidR="00556D2A">
        <w:rPr>
          <w:sz w:val="24"/>
          <w:szCs w:val="24"/>
        </w:rPr>
        <w:t xml:space="preserve">in </w:t>
      </w:r>
      <w:proofErr w:type="spellStart"/>
      <w:r w:rsidR="00556D2A">
        <w:rPr>
          <w:sz w:val="24"/>
          <w:szCs w:val="24"/>
        </w:rPr>
        <w:t>Sooke</w:t>
      </w:r>
      <w:proofErr w:type="spellEnd"/>
      <w:r w:rsidR="00556D2A">
        <w:rPr>
          <w:sz w:val="24"/>
          <w:szCs w:val="24"/>
        </w:rPr>
        <w:t xml:space="preserve">, B.C. </w:t>
      </w:r>
    </w:p>
    <w:p w:rsidR="00A15867" w:rsidRPr="001A66FC" w:rsidRDefault="00A15867" w:rsidP="00B76BA3">
      <w:pPr>
        <w:spacing w:line="240" w:lineRule="auto"/>
        <w:rPr>
          <w:sz w:val="24"/>
          <w:szCs w:val="24"/>
        </w:rPr>
      </w:pPr>
      <w:r w:rsidRPr="001A66FC">
        <w:rPr>
          <w:sz w:val="24"/>
          <w:szCs w:val="24"/>
        </w:rPr>
        <w:t>Preliminary audition will be by recording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>Those interested should complete the application form an</w:t>
      </w:r>
      <w:r w:rsidR="003177EC">
        <w:rPr>
          <w:sz w:val="24"/>
          <w:szCs w:val="24"/>
        </w:rPr>
        <w:t>d submit it, together with your recording</w:t>
      </w:r>
      <w:r w:rsidRPr="001A66FC">
        <w:rPr>
          <w:sz w:val="24"/>
          <w:szCs w:val="24"/>
        </w:rPr>
        <w:t xml:space="preserve">, postmarked no later </w:t>
      </w:r>
      <w:r w:rsidRPr="004642D2">
        <w:rPr>
          <w:sz w:val="24"/>
          <w:szCs w:val="24"/>
        </w:rPr>
        <w:t xml:space="preserve">than </w:t>
      </w:r>
      <w:r w:rsidR="0029573F">
        <w:rPr>
          <w:b/>
          <w:sz w:val="24"/>
          <w:szCs w:val="24"/>
          <w:u w:val="single"/>
        </w:rPr>
        <w:t>Fri</w:t>
      </w:r>
      <w:r w:rsidR="004642D2" w:rsidRPr="004642D2">
        <w:rPr>
          <w:b/>
          <w:sz w:val="24"/>
          <w:szCs w:val="24"/>
          <w:u w:val="single"/>
        </w:rPr>
        <w:t>day</w:t>
      </w:r>
      <w:r w:rsidR="00EF6455">
        <w:rPr>
          <w:b/>
          <w:sz w:val="24"/>
          <w:szCs w:val="24"/>
          <w:u w:val="single"/>
        </w:rPr>
        <w:t>,</w:t>
      </w:r>
      <w:r w:rsidR="004642D2" w:rsidRPr="004642D2">
        <w:rPr>
          <w:b/>
          <w:sz w:val="24"/>
          <w:szCs w:val="24"/>
          <w:u w:val="single"/>
        </w:rPr>
        <w:t xml:space="preserve"> </w:t>
      </w:r>
      <w:r w:rsidR="00556D2A">
        <w:rPr>
          <w:b/>
          <w:sz w:val="24"/>
          <w:szCs w:val="24"/>
          <w:u w:val="single"/>
        </w:rPr>
        <w:t>February 9</w:t>
      </w:r>
      <w:r w:rsidR="001A66FC" w:rsidRPr="004642D2">
        <w:rPr>
          <w:b/>
          <w:sz w:val="24"/>
          <w:szCs w:val="24"/>
          <w:u w:val="single"/>
        </w:rPr>
        <w:t>, 2</w:t>
      </w:r>
      <w:r w:rsidRPr="004642D2">
        <w:rPr>
          <w:b/>
          <w:sz w:val="24"/>
          <w:szCs w:val="24"/>
          <w:u w:val="single"/>
        </w:rPr>
        <w:t>0</w:t>
      </w:r>
      <w:r w:rsidR="00EF6455">
        <w:rPr>
          <w:b/>
          <w:sz w:val="24"/>
          <w:szCs w:val="24"/>
          <w:u w:val="single"/>
        </w:rPr>
        <w:t>2</w:t>
      </w:r>
      <w:r w:rsidR="00556D2A">
        <w:rPr>
          <w:b/>
          <w:sz w:val="24"/>
          <w:szCs w:val="24"/>
          <w:u w:val="single"/>
        </w:rPr>
        <w:t>4</w:t>
      </w:r>
      <w:r w:rsidR="001A66FC" w:rsidRPr="004642D2">
        <w:rPr>
          <w:b/>
          <w:sz w:val="24"/>
          <w:szCs w:val="24"/>
        </w:rPr>
        <w:t xml:space="preserve">. </w:t>
      </w:r>
      <w:r w:rsidRPr="004642D2">
        <w:rPr>
          <w:sz w:val="24"/>
          <w:szCs w:val="24"/>
        </w:rPr>
        <w:t>The</w:t>
      </w:r>
      <w:r w:rsidRPr="001A66FC">
        <w:rPr>
          <w:sz w:val="24"/>
          <w:szCs w:val="24"/>
        </w:rPr>
        <w:t xml:space="preserve"> recorded performance must be accompanied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In the case of a concerto, </w:t>
      </w:r>
      <w:r w:rsidRPr="003177EC">
        <w:rPr>
          <w:b/>
          <w:caps/>
          <w:sz w:val="24"/>
          <w:szCs w:val="24"/>
        </w:rPr>
        <w:t>only the whole of the</w:t>
      </w:r>
      <w:r w:rsidRPr="001A66FC">
        <w:rPr>
          <w:sz w:val="24"/>
          <w:szCs w:val="24"/>
        </w:rPr>
        <w:t xml:space="preserve"> </w:t>
      </w:r>
      <w:r w:rsidRPr="001A66FC">
        <w:rPr>
          <w:b/>
          <w:sz w:val="24"/>
          <w:szCs w:val="24"/>
        </w:rPr>
        <w:t>FIRST MOVEMENT</w:t>
      </w:r>
      <w:r w:rsidRPr="001A66FC">
        <w:rPr>
          <w:sz w:val="24"/>
          <w:szCs w:val="24"/>
        </w:rPr>
        <w:t xml:space="preserve">, plus </w:t>
      </w:r>
      <w:r w:rsidRPr="001A66FC">
        <w:rPr>
          <w:b/>
          <w:sz w:val="24"/>
          <w:szCs w:val="24"/>
        </w:rPr>
        <w:t>cadenza</w:t>
      </w:r>
      <w:r w:rsidRPr="001A66FC">
        <w:rPr>
          <w:sz w:val="24"/>
          <w:szCs w:val="24"/>
        </w:rPr>
        <w:t>, if any, should be presented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In the case of a song cycle or similarly constructed composition, a minimum of </w:t>
      </w:r>
      <w:r w:rsidRPr="001A66FC">
        <w:rPr>
          <w:b/>
          <w:sz w:val="24"/>
          <w:szCs w:val="24"/>
        </w:rPr>
        <w:t>15</w:t>
      </w:r>
      <w:r w:rsidRPr="001A66FC">
        <w:rPr>
          <w:sz w:val="24"/>
          <w:szCs w:val="24"/>
        </w:rPr>
        <w:t xml:space="preserve"> </w:t>
      </w:r>
      <w:r w:rsidRPr="009E2BA2">
        <w:rPr>
          <w:b/>
          <w:sz w:val="24"/>
          <w:szCs w:val="24"/>
        </w:rPr>
        <w:t>minutes</w:t>
      </w:r>
      <w:r w:rsidRPr="001A66FC">
        <w:rPr>
          <w:sz w:val="24"/>
          <w:szCs w:val="24"/>
        </w:rPr>
        <w:t xml:space="preserve"> of contrasting material is required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Finalists will be announced no later than </w:t>
      </w:r>
      <w:r w:rsidR="005E1B61" w:rsidRPr="002B6BD2">
        <w:rPr>
          <w:sz w:val="24"/>
          <w:szCs w:val="24"/>
        </w:rPr>
        <w:t>March</w:t>
      </w:r>
      <w:r w:rsidRPr="002B6BD2">
        <w:rPr>
          <w:sz w:val="24"/>
          <w:szCs w:val="24"/>
        </w:rPr>
        <w:t xml:space="preserve"> </w:t>
      </w:r>
      <w:r w:rsidR="00E770C9" w:rsidRPr="002B6BD2">
        <w:rPr>
          <w:sz w:val="24"/>
          <w:szCs w:val="24"/>
        </w:rPr>
        <w:t>1</w:t>
      </w:r>
      <w:r w:rsidR="001A66FC" w:rsidRPr="002B6BD2">
        <w:rPr>
          <w:sz w:val="24"/>
          <w:szCs w:val="24"/>
        </w:rPr>
        <w:t xml:space="preserve">, </w:t>
      </w:r>
      <w:r w:rsidR="00556D2A">
        <w:rPr>
          <w:sz w:val="24"/>
          <w:szCs w:val="24"/>
        </w:rPr>
        <w:t>2024</w:t>
      </w:r>
      <w:r w:rsidR="00E770C9" w:rsidRPr="002B6BD2">
        <w:rPr>
          <w:sz w:val="24"/>
          <w:szCs w:val="24"/>
        </w:rPr>
        <w:t>.</w:t>
      </w:r>
    </w:p>
    <w:p w:rsidR="00E770C9" w:rsidRPr="001A66FC" w:rsidRDefault="00E770C9" w:rsidP="00B76BA3">
      <w:pPr>
        <w:spacing w:line="240" w:lineRule="auto"/>
        <w:rPr>
          <w:sz w:val="24"/>
          <w:szCs w:val="24"/>
        </w:rPr>
      </w:pPr>
      <w:r w:rsidRPr="001A66FC">
        <w:rPr>
          <w:sz w:val="24"/>
          <w:szCs w:val="24"/>
        </w:rPr>
        <w:t>The final competition will</w:t>
      </w:r>
      <w:r w:rsidR="00BF434E">
        <w:rPr>
          <w:sz w:val="24"/>
          <w:szCs w:val="24"/>
        </w:rPr>
        <w:t xml:space="preserve"> take place on </w:t>
      </w:r>
      <w:r w:rsidR="00053758">
        <w:rPr>
          <w:sz w:val="24"/>
          <w:szCs w:val="24"/>
        </w:rPr>
        <w:t>Mon</w:t>
      </w:r>
      <w:r w:rsidR="00BF434E">
        <w:rPr>
          <w:sz w:val="24"/>
          <w:szCs w:val="24"/>
        </w:rPr>
        <w:t xml:space="preserve">day, April </w:t>
      </w:r>
      <w:r w:rsidR="00556D2A">
        <w:rPr>
          <w:sz w:val="24"/>
          <w:szCs w:val="24"/>
        </w:rPr>
        <w:t>22</w:t>
      </w:r>
      <w:r w:rsidR="001A66FC">
        <w:rPr>
          <w:sz w:val="24"/>
          <w:szCs w:val="24"/>
        </w:rPr>
        <w:t>, 2</w:t>
      </w:r>
      <w:r w:rsidR="009007A2" w:rsidRPr="001A66FC">
        <w:rPr>
          <w:sz w:val="24"/>
          <w:szCs w:val="24"/>
        </w:rPr>
        <w:t>0</w:t>
      </w:r>
      <w:r w:rsidR="00556D2A">
        <w:rPr>
          <w:sz w:val="24"/>
          <w:szCs w:val="24"/>
        </w:rPr>
        <w:t>24</w:t>
      </w:r>
      <w:r w:rsidR="001A66FC">
        <w:rPr>
          <w:sz w:val="24"/>
          <w:szCs w:val="24"/>
        </w:rPr>
        <w:t xml:space="preserve"> at 7:00 PM</w:t>
      </w:r>
      <w:r w:rsidRPr="001A66FC">
        <w:rPr>
          <w:sz w:val="24"/>
          <w:szCs w:val="24"/>
        </w:rPr>
        <w:t xml:space="preserve"> at the Phillip T Young Recital Hall, University of Victoria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This will be a live performance of the </w:t>
      </w:r>
      <w:r w:rsidR="00E90F59" w:rsidRPr="001A66FC">
        <w:rPr>
          <w:b/>
          <w:sz w:val="24"/>
          <w:szCs w:val="24"/>
        </w:rPr>
        <w:t xml:space="preserve">ENTIRE CONCERTO </w:t>
      </w:r>
      <w:r w:rsidRPr="001A66FC">
        <w:rPr>
          <w:sz w:val="24"/>
          <w:szCs w:val="24"/>
        </w:rPr>
        <w:t>before a panel of judges and audience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 Finalists must provide an accompanist where applicable</w:t>
      </w:r>
      <w:r w:rsidR="001A66FC">
        <w:rPr>
          <w:sz w:val="24"/>
          <w:szCs w:val="24"/>
        </w:rPr>
        <w:t xml:space="preserve">. </w:t>
      </w:r>
      <w:r w:rsidRPr="001A66FC">
        <w:rPr>
          <w:sz w:val="24"/>
          <w:szCs w:val="24"/>
        </w:rPr>
        <w:t xml:space="preserve">In the case of a pianist, there should be a second, accompanying pianist playing the orchestral parts, for which a second piano will be available. </w:t>
      </w:r>
      <w:r w:rsidR="009007A2" w:rsidRPr="001A66FC">
        <w:rPr>
          <w:sz w:val="24"/>
          <w:szCs w:val="24"/>
        </w:rPr>
        <w:t xml:space="preserve">The works must be performed in their entirety, </w:t>
      </w:r>
      <w:r w:rsidR="009007A2" w:rsidRPr="00435897">
        <w:rPr>
          <w:b/>
          <w:sz w:val="24"/>
          <w:szCs w:val="24"/>
        </w:rPr>
        <w:t xml:space="preserve">with no cuts in the opening </w:t>
      </w:r>
      <w:proofErr w:type="spellStart"/>
      <w:r w:rsidR="001A66FC" w:rsidRPr="00435897">
        <w:rPr>
          <w:b/>
          <w:i/>
          <w:sz w:val="24"/>
          <w:szCs w:val="24"/>
        </w:rPr>
        <w:t>tuttis</w:t>
      </w:r>
      <w:proofErr w:type="spellEnd"/>
      <w:r w:rsidR="005E5434" w:rsidRPr="00435897">
        <w:rPr>
          <w:b/>
          <w:sz w:val="24"/>
          <w:szCs w:val="24"/>
        </w:rPr>
        <w:t>,</w:t>
      </w:r>
      <w:r w:rsidR="009007A2" w:rsidRPr="00435897">
        <w:rPr>
          <w:b/>
          <w:sz w:val="24"/>
          <w:szCs w:val="24"/>
        </w:rPr>
        <w:t xml:space="preserve"> etc</w:t>
      </w:r>
      <w:r w:rsidR="009007A2" w:rsidRPr="001A66FC">
        <w:rPr>
          <w:b/>
          <w:sz w:val="24"/>
          <w:szCs w:val="24"/>
        </w:rPr>
        <w:t>.</w:t>
      </w:r>
      <w:r w:rsidRPr="001A66FC">
        <w:rPr>
          <w:sz w:val="24"/>
          <w:szCs w:val="24"/>
        </w:rPr>
        <w:t xml:space="preserve"> The winners will be announced at the end of the concert.</w:t>
      </w:r>
    </w:p>
    <w:p w:rsidR="00E770C9" w:rsidRDefault="00E770C9" w:rsidP="00B76BA3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is no specific repertoire list to choose from</w:t>
      </w:r>
      <w:r w:rsidR="001A66FC"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However, prior to preparing and submitting your application, you must contact the Music Director of the Sooke Philharmonic </w:t>
      </w:r>
      <w:r w:rsidR="009E2BA2">
        <w:rPr>
          <w:b/>
          <w:sz w:val="24"/>
          <w:szCs w:val="24"/>
          <w:u w:val="single"/>
        </w:rPr>
        <w:t xml:space="preserve">Orchestra </w:t>
      </w:r>
      <w:r>
        <w:rPr>
          <w:b/>
          <w:sz w:val="24"/>
          <w:szCs w:val="24"/>
          <w:u w:val="single"/>
        </w:rPr>
        <w:t xml:space="preserve">to confirm </w:t>
      </w:r>
      <w:r w:rsidR="001A66FC">
        <w:rPr>
          <w:b/>
          <w:sz w:val="24"/>
          <w:szCs w:val="24"/>
          <w:u w:val="single"/>
        </w:rPr>
        <w:t xml:space="preserve">the </w:t>
      </w:r>
      <w:r>
        <w:rPr>
          <w:b/>
          <w:sz w:val="24"/>
          <w:szCs w:val="24"/>
          <w:u w:val="single"/>
        </w:rPr>
        <w:t>suitability of your selection</w:t>
      </w:r>
      <w:r w:rsidR="001A66F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Failure to do so may invalidate your submission.</w:t>
      </w:r>
    </w:p>
    <w:p w:rsidR="00E90F59" w:rsidRDefault="00E770C9" w:rsidP="00B76BA3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a finali</w:t>
      </w:r>
      <w:r w:rsidR="00BF434E">
        <w:rPr>
          <w:sz w:val="24"/>
          <w:szCs w:val="24"/>
        </w:rPr>
        <w:t>s</w:t>
      </w:r>
      <w:r w:rsidR="00556D2A">
        <w:rPr>
          <w:sz w:val="24"/>
          <w:szCs w:val="24"/>
        </w:rPr>
        <w:t>t is unable to meet the April 22nd</w:t>
      </w:r>
      <w:r>
        <w:rPr>
          <w:sz w:val="24"/>
          <w:szCs w:val="24"/>
        </w:rPr>
        <w:t xml:space="preserve"> competition date and rehearsal/concert dates </w:t>
      </w:r>
      <w:r w:rsidR="001A66FC">
        <w:rPr>
          <w:sz w:val="24"/>
          <w:szCs w:val="24"/>
        </w:rPr>
        <w:t>(</w:t>
      </w:r>
      <w:r>
        <w:rPr>
          <w:sz w:val="24"/>
          <w:szCs w:val="24"/>
        </w:rPr>
        <w:t xml:space="preserve">October </w:t>
      </w:r>
      <w:r w:rsidR="00556D2A">
        <w:rPr>
          <w:sz w:val="24"/>
          <w:szCs w:val="24"/>
        </w:rPr>
        <w:t>23, 30</w:t>
      </w:r>
      <w:r w:rsidR="00F10122">
        <w:rPr>
          <w:sz w:val="24"/>
          <w:szCs w:val="24"/>
        </w:rPr>
        <w:t xml:space="preserve">, </w:t>
      </w:r>
      <w:r w:rsidR="00556D2A">
        <w:rPr>
          <w:sz w:val="24"/>
          <w:szCs w:val="24"/>
        </w:rPr>
        <w:t>Nov 1, and 3, 2024</w:t>
      </w:r>
      <w:r w:rsidR="001A66FC">
        <w:rPr>
          <w:sz w:val="24"/>
          <w:szCs w:val="24"/>
        </w:rPr>
        <w:t>)</w:t>
      </w:r>
      <w:r>
        <w:rPr>
          <w:sz w:val="24"/>
          <w:szCs w:val="24"/>
        </w:rPr>
        <w:t>, h</w:t>
      </w:r>
      <w:r w:rsidR="001A66FC">
        <w:rPr>
          <w:sz w:val="24"/>
          <w:szCs w:val="24"/>
        </w:rPr>
        <w:t>e or she must notify the Music D</w:t>
      </w:r>
      <w:r>
        <w:rPr>
          <w:sz w:val="24"/>
          <w:szCs w:val="24"/>
        </w:rPr>
        <w:t xml:space="preserve">irector </w:t>
      </w:r>
      <w:r w:rsidR="00E90F59">
        <w:rPr>
          <w:b/>
          <w:sz w:val="24"/>
          <w:szCs w:val="24"/>
          <w:u w:val="single"/>
        </w:rPr>
        <w:t>immediately</w:t>
      </w:r>
      <w:r w:rsidR="001A66FC">
        <w:rPr>
          <w:b/>
          <w:sz w:val="24"/>
          <w:szCs w:val="24"/>
          <w:u w:val="single"/>
        </w:rPr>
        <w:t>.</w:t>
      </w:r>
    </w:p>
    <w:p w:rsidR="00975FCF" w:rsidRPr="00975FCF" w:rsidRDefault="00975FCF" w:rsidP="00975FCF">
      <w:pPr>
        <w:pStyle w:val="NormalWeb"/>
        <w:rPr>
          <w:rFonts w:asciiTheme="minorHAnsi" w:hAnsiTheme="minorHAnsi" w:cstheme="minorHAnsi"/>
        </w:rPr>
      </w:pPr>
      <w:r w:rsidRPr="00975FCF">
        <w:rPr>
          <w:rFonts w:asciiTheme="minorHAnsi" w:hAnsiTheme="minorHAnsi" w:cstheme="minorHAnsi"/>
        </w:rPr>
        <w:t xml:space="preserve">The 1st prize winner will have the </w:t>
      </w:r>
      <w:proofErr w:type="spellStart"/>
      <w:r w:rsidRPr="00975FCF">
        <w:rPr>
          <w:rFonts w:asciiTheme="minorHAnsi" w:hAnsiTheme="minorHAnsi" w:cstheme="minorHAnsi"/>
        </w:rPr>
        <w:t>honour</w:t>
      </w:r>
      <w:proofErr w:type="spellEnd"/>
      <w:r w:rsidRPr="00975FCF">
        <w:rPr>
          <w:rFonts w:asciiTheme="minorHAnsi" w:hAnsiTheme="minorHAnsi" w:cstheme="minorHAnsi"/>
        </w:rPr>
        <w:t xml:space="preserve"> of performing as a soloist with the </w:t>
      </w:r>
      <w:proofErr w:type="spellStart"/>
      <w:r w:rsidRPr="00975FCF">
        <w:rPr>
          <w:rFonts w:asciiTheme="minorHAnsi" w:hAnsiTheme="minorHAnsi" w:cstheme="minorHAnsi"/>
        </w:rPr>
        <w:t>Sooke</w:t>
      </w:r>
      <w:proofErr w:type="spellEnd"/>
      <w:r w:rsidRPr="00975FCF">
        <w:rPr>
          <w:rFonts w:asciiTheme="minorHAnsi" w:hAnsiTheme="minorHAnsi" w:cstheme="minorHAnsi"/>
        </w:rPr>
        <w:t xml:space="preserve"> Philharmonic Orchestra. The </w:t>
      </w:r>
      <w:r w:rsidR="00556D2A">
        <w:rPr>
          <w:rFonts w:asciiTheme="minorHAnsi" w:hAnsiTheme="minorHAnsi" w:cstheme="minorHAnsi"/>
        </w:rPr>
        <w:t>concert</w:t>
      </w:r>
      <w:r w:rsidRPr="00975FCF">
        <w:rPr>
          <w:rFonts w:asciiTheme="minorHAnsi" w:hAnsiTheme="minorHAnsi" w:cstheme="minorHAnsi"/>
        </w:rPr>
        <w:t xml:space="preserve"> will take place on </w:t>
      </w:r>
      <w:r w:rsidR="00556D2A">
        <w:rPr>
          <w:rFonts w:asciiTheme="minorHAnsi" w:hAnsiTheme="minorHAnsi" w:cstheme="minorHAnsi"/>
        </w:rPr>
        <w:t>November 3, 2024</w:t>
      </w:r>
      <w:r w:rsidRPr="00975FCF">
        <w:rPr>
          <w:rFonts w:asciiTheme="minorHAnsi" w:hAnsiTheme="minorHAnsi" w:cstheme="minorHAnsi"/>
        </w:rPr>
        <w:t xml:space="preserve"> at the </w:t>
      </w:r>
      <w:proofErr w:type="spellStart"/>
      <w:r w:rsidRPr="00975FCF">
        <w:rPr>
          <w:rFonts w:asciiTheme="minorHAnsi" w:hAnsiTheme="minorHAnsi" w:cstheme="minorHAnsi"/>
        </w:rPr>
        <w:t>Sooke</w:t>
      </w:r>
      <w:proofErr w:type="spellEnd"/>
      <w:r w:rsidRPr="00975FCF">
        <w:rPr>
          <w:rFonts w:asciiTheme="minorHAnsi" w:hAnsiTheme="minorHAnsi" w:cstheme="minorHAnsi"/>
        </w:rPr>
        <w:t xml:space="preserve"> Community Hall.</w:t>
      </w:r>
    </w:p>
    <w:p w:rsidR="001A66FC" w:rsidRDefault="005443B6" w:rsidP="00EF6455">
      <w:pPr>
        <w:rPr>
          <w:sz w:val="24"/>
          <w:szCs w:val="24"/>
        </w:rPr>
      </w:pPr>
      <w:r>
        <w:rPr>
          <w:sz w:val="24"/>
          <w:szCs w:val="24"/>
        </w:rPr>
        <w:t xml:space="preserve">This package can be downloaded from our website: </w:t>
      </w:r>
      <w:hyperlink r:id="rId8" w:history="1">
        <w:r w:rsidRPr="0091405F">
          <w:rPr>
            <w:rStyle w:val="Hyperlink"/>
            <w:sz w:val="24"/>
            <w:szCs w:val="24"/>
          </w:rPr>
          <w:t>www.sookephil.ca</w:t>
        </w:r>
      </w:hyperlink>
      <w:r w:rsidR="00880C9C">
        <w:rPr>
          <w:sz w:val="24"/>
          <w:szCs w:val="24"/>
        </w:rPr>
        <w:t xml:space="preserve"> </w:t>
      </w:r>
      <w:proofErr w:type="gramStart"/>
      <w:r w:rsidR="00880C9C">
        <w:rPr>
          <w:sz w:val="24"/>
          <w:szCs w:val="24"/>
        </w:rPr>
        <w:t>For</w:t>
      </w:r>
      <w:proofErr w:type="gramEnd"/>
      <w:r w:rsidR="0088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further information, please contact </w:t>
      </w:r>
      <w:r w:rsidR="00EF6455">
        <w:rPr>
          <w:sz w:val="24"/>
          <w:szCs w:val="24"/>
        </w:rPr>
        <w:t>Jenny Nelson</w:t>
      </w:r>
    </w:p>
    <w:p w:rsidR="005443B6" w:rsidRDefault="00EF6455" w:rsidP="00B76BA3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 w:rsidR="005443B6" w:rsidRPr="00EF6455">
        <w:rPr>
          <w:sz w:val="24"/>
          <w:szCs w:val="24"/>
        </w:rPr>
        <w:t>sookephil</w:t>
      </w:r>
      <w:r w:rsidRPr="00EF6455">
        <w:rPr>
          <w:sz w:val="24"/>
          <w:szCs w:val="24"/>
        </w:rPr>
        <w:t>harmon</w:t>
      </w:r>
      <w:bookmarkStart w:id="0" w:name="_GoBack"/>
      <w:bookmarkEnd w:id="0"/>
      <w:r>
        <w:rPr>
          <w:sz w:val="24"/>
          <w:szCs w:val="24"/>
        </w:rPr>
        <w:t>ic@gmail.com</w:t>
      </w:r>
    </w:p>
    <w:p w:rsidR="00E770C9" w:rsidRPr="00E770C9" w:rsidRDefault="00E770C9" w:rsidP="00B76BA3">
      <w:pPr>
        <w:ind w:left="624"/>
        <w:rPr>
          <w:sz w:val="24"/>
          <w:szCs w:val="24"/>
        </w:rPr>
      </w:pPr>
    </w:p>
    <w:p w:rsidR="00A15867" w:rsidRPr="00FC6110" w:rsidRDefault="00A15867" w:rsidP="00B76BA3">
      <w:pPr>
        <w:ind w:left="624"/>
        <w:rPr>
          <w:sz w:val="24"/>
          <w:szCs w:val="24"/>
        </w:rPr>
      </w:pPr>
    </w:p>
    <w:sectPr w:rsidR="00A15867" w:rsidRPr="00FC6110" w:rsidSect="001A66FC">
      <w:footerReference w:type="default" r:id="rId9"/>
      <w:pgSz w:w="12240" w:h="15840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13" w:rsidRDefault="00E01B13" w:rsidP="004463F7">
      <w:pPr>
        <w:spacing w:after="0" w:line="240" w:lineRule="auto"/>
      </w:pPr>
      <w:r>
        <w:separator/>
      </w:r>
    </w:p>
  </w:endnote>
  <w:endnote w:type="continuationSeparator" w:id="0">
    <w:p w:rsidR="00E01B13" w:rsidRDefault="00E01B13" w:rsidP="0044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F7" w:rsidRDefault="004463F7" w:rsidP="004463F7">
    <w:pPr>
      <w:pStyle w:val="Footer"/>
    </w:pPr>
  </w:p>
  <w:p w:rsidR="004463F7" w:rsidRDefault="00446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13" w:rsidRDefault="00E01B13" w:rsidP="004463F7">
      <w:pPr>
        <w:spacing w:after="0" w:line="240" w:lineRule="auto"/>
      </w:pPr>
      <w:r>
        <w:separator/>
      </w:r>
    </w:p>
  </w:footnote>
  <w:footnote w:type="continuationSeparator" w:id="0">
    <w:p w:rsidR="00E01B13" w:rsidRDefault="00E01B13" w:rsidP="0044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110"/>
    <w:rsid w:val="00053758"/>
    <w:rsid w:val="0007215D"/>
    <w:rsid w:val="000A4FF0"/>
    <w:rsid w:val="00104846"/>
    <w:rsid w:val="00113B1A"/>
    <w:rsid w:val="0012684C"/>
    <w:rsid w:val="00143BF9"/>
    <w:rsid w:val="001621AF"/>
    <w:rsid w:val="001A66FC"/>
    <w:rsid w:val="001B22B3"/>
    <w:rsid w:val="00210785"/>
    <w:rsid w:val="00216051"/>
    <w:rsid w:val="00260DB2"/>
    <w:rsid w:val="00265D95"/>
    <w:rsid w:val="0029014C"/>
    <w:rsid w:val="0029573F"/>
    <w:rsid w:val="002A0693"/>
    <w:rsid w:val="002B6BD2"/>
    <w:rsid w:val="002C6F00"/>
    <w:rsid w:val="002F22C8"/>
    <w:rsid w:val="002F489C"/>
    <w:rsid w:val="003057B2"/>
    <w:rsid w:val="003177EC"/>
    <w:rsid w:val="00347772"/>
    <w:rsid w:val="00355860"/>
    <w:rsid w:val="003717CE"/>
    <w:rsid w:val="00374213"/>
    <w:rsid w:val="00392EC7"/>
    <w:rsid w:val="003F7758"/>
    <w:rsid w:val="0041401D"/>
    <w:rsid w:val="00435897"/>
    <w:rsid w:val="004463F7"/>
    <w:rsid w:val="004642D2"/>
    <w:rsid w:val="004A0CA7"/>
    <w:rsid w:val="00504082"/>
    <w:rsid w:val="005413F6"/>
    <w:rsid w:val="005436EB"/>
    <w:rsid w:val="005443B6"/>
    <w:rsid w:val="00556D2A"/>
    <w:rsid w:val="00592BF1"/>
    <w:rsid w:val="005D0C9D"/>
    <w:rsid w:val="005E1B61"/>
    <w:rsid w:val="005E5434"/>
    <w:rsid w:val="00604585"/>
    <w:rsid w:val="006529B9"/>
    <w:rsid w:val="006A109B"/>
    <w:rsid w:val="007268C2"/>
    <w:rsid w:val="0077018F"/>
    <w:rsid w:val="007A10EA"/>
    <w:rsid w:val="007D1133"/>
    <w:rsid w:val="00842A88"/>
    <w:rsid w:val="00870D1E"/>
    <w:rsid w:val="00871EEB"/>
    <w:rsid w:val="00880C9C"/>
    <w:rsid w:val="008B3A55"/>
    <w:rsid w:val="008F42E7"/>
    <w:rsid w:val="009007A2"/>
    <w:rsid w:val="00922BA5"/>
    <w:rsid w:val="00940976"/>
    <w:rsid w:val="009422E3"/>
    <w:rsid w:val="00971F2F"/>
    <w:rsid w:val="00972A30"/>
    <w:rsid w:val="00975FCF"/>
    <w:rsid w:val="009B4178"/>
    <w:rsid w:val="009D14BE"/>
    <w:rsid w:val="009E2BA2"/>
    <w:rsid w:val="009F6ACA"/>
    <w:rsid w:val="00A15867"/>
    <w:rsid w:val="00A52E81"/>
    <w:rsid w:val="00A82806"/>
    <w:rsid w:val="00AC3335"/>
    <w:rsid w:val="00B060A7"/>
    <w:rsid w:val="00B22850"/>
    <w:rsid w:val="00B71435"/>
    <w:rsid w:val="00B76BA3"/>
    <w:rsid w:val="00B77AC7"/>
    <w:rsid w:val="00BD688F"/>
    <w:rsid w:val="00BF434E"/>
    <w:rsid w:val="00C26EEE"/>
    <w:rsid w:val="00C47F71"/>
    <w:rsid w:val="00CB4439"/>
    <w:rsid w:val="00CD3E71"/>
    <w:rsid w:val="00CD76A6"/>
    <w:rsid w:val="00D4362A"/>
    <w:rsid w:val="00DC46D3"/>
    <w:rsid w:val="00E01B13"/>
    <w:rsid w:val="00E11929"/>
    <w:rsid w:val="00E13F31"/>
    <w:rsid w:val="00E770C9"/>
    <w:rsid w:val="00E90F59"/>
    <w:rsid w:val="00EA4128"/>
    <w:rsid w:val="00EB3FFA"/>
    <w:rsid w:val="00EC54D3"/>
    <w:rsid w:val="00EC5AF4"/>
    <w:rsid w:val="00ED7CA2"/>
    <w:rsid w:val="00EF6455"/>
    <w:rsid w:val="00EF7560"/>
    <w:rsid w:val="00F10122"/>
    <w:rsid w:val="00F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B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3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3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3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3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3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3B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3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3B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3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43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3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443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443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443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443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443B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4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3B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43B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3B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3B6"/>
    <w:rPr>
      <w:b/>
      <w:bCs/>
    </w:rPr>
  </w:style>
  <w:style w:type="character" w:styleId="Emphasis">
    <w:name w:val="Emphasis"/>
    <w:basedOn w:val="DefaultParagraphFont"/>
    <w:uiPriority w:val="20"/>
    <w:qFormat/>
    <w:rsid w:val="005443B6"/>
    <w:rPr>
      <w:i/>
      <w:iCs/>
    </w:rPr>
  </w:style>
  <w:style w:type="paragraph" w:styleId="NoSpacing">
    <w:name w:val="No Spacing"/>
    <w:uiPriority w:val="1"/>
    <w:qFormat/>
    <w:rsid w:val="005443B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443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3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443B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3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3B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443B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443B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443B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443B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3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3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3F7"/>
  </w:style>
  <w:style w:type="paragraph" w:styleId="Footer">
    <w:name w:val="footer"/>
    <w:basedOn w:val="Normal"/>
    <w:link w:val="FooterChar"/>
    <w:uiPriority w:val="99"/>
    <w:unhideWhenUsed/>
    <w:rsid w:val="0044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3F7"/>
  </w:style>
  <w:style w:type="paragraph" w:styleId="NormalWeb">
    <w:name w:val="Normal (Web)"/>
    <w:basedOn w:val="Normal"/>
    <w:uiPriority w:val="99"/>
    <w:semiHidden/>
    <w:unhideWhenUsed/>
    <w:rsid w:val="0097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kephi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08FE-0D29-4ABD-B6CE-067E625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mailto:sookephil@shaw.ca</vt:lpwstr>
      </vt:variant>
      <vt:variant>
        <vt:lpwstr/>
      </vt:variant>
      <vt:variant>
        <vt:i4>7471143</vt:i4>
      </vt:variant>
      <vt:variant>
        <vt:i4>3</vt:i4>
      </vt:variant>
      <vt:variant>
        <vt:i4>0</vt:i4>
      </vt:variant>
      <vt:variant>
        <vt:i4>5</vt:i4>
      </vt:variant>
      <vt:variant>
        <vt:lpwstr>tel:250.642.5760 / 250.386.5760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http://www.sookephil.ca/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Sharon</cp:lastModifiedBy>
  <cp:revision>3</cp:revision>
  <cp:lastPrinted>2013-09-18T00:27:00Z</cp:lastPrinted>
  <dcterms:created xsi:type="dcterms:W3CDTF">2023-11-12T19:25:00Z</dcterms:created>
  <dcterms:modified xsi:type="dcterms:W3CDTF">2024-02-07T18:10:00Z</dcterms:modified>
</cp:coreProperties>
</file>